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17E" w:rsidRPr="009D051E" w:rsidRDefault="0058617E" w:rsidP="0058617E">
      <w:pPr>
        <w:pStyle w:val="PlainText"/>
        <w:jc w:val="center"/>
        <w:rPr>
          <w:rFonts w:ascii="Copperplate Gothic Bold" w:hAnsi="Copperplate Gothic Bold"/>
          <w:b/>
          <w:sz w:val="40"/>
          <w:szCs w:val="40"/>
        </w:rPr>
      </w:pPr>
      <w:r w:rsidRPr="009D051E">
        <w:rPr>
          <w:rFonts w:ascii="Copperplate Gothic Bold" w:hAnsi="Copperplate Gothic Bold"/>
          <w:b/>
          <w:sz w:val="40"/>
          <w:szCs w:val="40"/>
        </w:rPr>
        <w:t>Cosmic Collision Course</w:t>
      </w:r>
    </w:p>
    <w:p w:rsidR="0058617E" w:rsidRPr="00314308" w:rsidRDefault="0058617E" w:rsidP="0058617E">
      <w:pPr>
        <w:pStyle w:val="Subtitle"/>
        <w:rPr>
          <w:rFonts w:ascii="Garamond" w:hAnsi="Garamond"/>
          <w:sz w:val="20"/>
        </w:rPr>
      </w:pPr>
      <w:r w:rsidRPr="00314308">
        <w:rPr>
          <w:rFonts w:ascii="Garamond" w:hAnsi="Garamond"/>
          <w:sz w:val="20"/>
        </w:rPr>
        <w:t>________________________________________________________________________</w:t>
      </w:r>
    </w:p>
    <w:p w:rsidR="0058617E" w:rsidRPr="00314308" w:rsidRDefault="0058617E" w:rsidP="0058617E">
      <w:pPr>
        <w:rPr>
          <w:rFonts w:ascii="Garamond" w:hAnsi="Garamond"/>
        </w:rPr>
      </w:pPr>
    </w:p>
    <w:p w:rsidR="0058617E" w:rsidRDefault="008E5C83" w:rsidP="0058617E">
      <w:pPr>
        <w:jc w:val="center"/>
        <w:rPr>
          <w:b/>
          <w:sz w:val="28"/>
        </w:rPr>
      </w:pPr>
      <w:r>
        <w:rPr>
          <w:rFonts w:ascii="Copperplate Gothic Bold" w:hAnsi="Copperplate Gothic Bold"/>
          <w:b/>
          <w:sz w:val="32"/>
          <w:szCs w:val="32"/>
        </w:rPr>
        <w:t>Two Beasts Become Friends</w:t>
      </w:r>
    </w:p>
    <w:p w:rsidR="0058617E" w:rsidRDefault="0058617E">
      <w:pPr>
        <w:rPr>
          <w:b/>
          <w:sz w:val="28"/>
        </w:rPr>
      </w:pPr>
    </w:p>
    <w:p w:rsidR="00000000" w:rsidRPr="00DA1655" w:rsidRDefault="002B22AC">
      <w:pPr>
        <w:rPr>
          <w:rFonts w:ascii="Garamond" w:hAnsi="Garamond"/>
          <w:sz w:val="24"/>
          <w:szCs w:val="24"/>
        </w:rPr>
      </w:pPr>
      <w:r w:rsidRPr="00DA1655">
        <w:rPr>
          <w:rFonts w:ascii="Garamond" w:hAnsi="Garamond"/>
          <w:sz w:val="24"/>
          <w:szCs w:val="24"/>
        </w:rPr>
        <w:t>She was gorgeous and seductive. As she danced before the drunken leaders of the nation, their minds became obsessed with her. It seemed innocent enough to start with, but the ultimate result was that the one whom Jesus cal</w:t>
      </w:r>
      <w:r w:rsidRPr="00DA1655">
        <w:rPr>
          <w:rFonts w:ascii="Garamond" w:hAnsi="Garamond"/>
          <w:sz w:val="24"/>
          <w:szCs w:val="24"/>
        </w:rPr>
        <w:t xml:space="preserve">led the mightiest of the prophets was beheaded when King Herod gave in to Salome's shocking request. In a shocking expose of a deadly coalition in the end time, Revelation speaks of a woman who seduces the nations into carrying out her wishes. </w:t>
      </w:r>
    </w:p>
    <w:p w:rsidR="00000000" w:rsidRPr="00DA1655" w:rsidRDefault="002B22AC">
      <w:pPr>
        <w:rPr>
          <w:rFonts w:ascii="Garamond" w:hAnsi="Garamond"/>
          <w:sz w:val="24"/>
          <w:szCs w:val="24"/>
        </w:rPr>
      </w:pPr>
    </w:p>
    <w:p w:rsidR="00000000" w:rsidRPr="00DA1655" w:rsidRDefault="002B22AC">
      <w:pPr>
        <w:rPr>
          <w:rFonts w:ascii="Garamond" w:hAnsi="Garamond"/>
          <w:sz w:val="24"/>
          <w:szCs w:val="24"/>
        </w:rPr>
      </w:pPr>
      <w:r w:rsidRPr="00DA1655">
        <w:rPr>
          <w:rFonts w:ascii="Garamond" w:hAnsi="Garamond"/>
          <w:b/>
          <w:sz w:val="24"/>
          <w:szCs w:val="24"/>
        </w:rPr>
        <w:t>The Story --- Mark 6:17-29</w:t>
      </w: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sz w:val="24"/>
          <w:szCs w:val="24"/>
        </w:rPr>
        <w:t>King Herod's wife, Herodias, hated John the Baptist. The desert-dwelling prophet had dared to call her an adulteress for leaving her husband Philip to marry his evil but wealthier brothe</w:t>
      </w:r>
      <w:r w:rsidRPr="00DA1655">
        <w:rPr>
          <w:rFonts w:ascii="Garamond" w:hAnsi="Garamond"/>
          <w:sz w:val="24"/>
          <w:szCs w:val="24"/>
        </w:rPr>
        <w:t>r. Now the wicked queen determined to use her influence over Herod to get even with John. First, she persuaded him to have John imprisoned. Then she asked to have John executed, but Herod refused. He knew that John was a true prophet and feared political b</w:t>
      </w:r>
      <w:r w:rsidRPr="00DA1655">
        <w:rPr>
          <w:rFonts w:ascii="Garamond" w:hAnsi="Garamond"/>
          <w:sz w:val="24"/>
          <w:szCs w:val="24"/>
        </w:rPr>
        <w:t xml:space="preserve">acklash from the people. </w:t>
      </w:r>
    </w:p>
    <w:p w:rsidR="00000000" w:rsidRPr="00DA1655" w:rsidRDefault="002B22AC">
      <w:pPr>
        <w:rPr>
          <w:rFonts w:ascii="Garamond" w:hAnsi="Garamond"/>
          <w:sz w:val="24"/>
          <w:szCs w:val="24"/>
        </w:rPr>
      </w:pPr>
      <w:r w:rsidRPr="00DA1655">
        <w:rPr>
          <w:rFonts w:ascii="Garamond" w:hAnsi="Garamond"/>
          <w:sz w:val="24"/>
          <w:szCs w:val="24"/>
        </w:rPr>
        <w:t xml:space="preserve">Finally, Herodias developed a fool-proof scheme. She threw a party for Herod's birthday and invited all his friends and the nobles from his realm, </w:t>
      </w:r>
      <w:proofErr w:type="gramStart"/>
      <w:r w:rsidRPr="00DA1655">
        <w:rPr>
          <w:rFonts w:ascii="Garamond" w:hAnsi="Garamond"/>
          <w:sz w:val="24"/>
          <w:szCs w:val="24"/>
        </w:rPr>
        <w:t>then</w:t>
      </w:r>
      <w:proofErr w:type="gramEnd"/>
      <w:r w:rsidRPr="00DA1655">
        <w:rPr>
          <w:rFonts w:ascii="Garamond" w:hAnsi="Garamond"/>
          <w:sz w:val="24"/>
          <w:szCs w:val="24"/>
        </w:rPr>
        <w:t xml:space="preserve"> she arranged for her beautiful daughter Salome to dance in a seductive, captiv</w:t>
      </w:r>
      <w:r w:rsidRPr="00DA1655">
        <w:rPr>
          <w:rFonts w:ascii="Garamond" w:hAnsi="Garamond"/>
          <w:sz w:val="24"/>
          <w:szCs w:val="24"/>
        </w:rPr>
        <w:t xml:space="preserve">ating style. Herodias hoped that after Herod had a few glasses of wine, he would ask Salome what reward she wanted for her enchanting dance. </w:t>
      </w:r>
    </w:p>
    <w:p w:rsidR="00000000" w:rsidRPr="00DA1655" w:rsidRDefault="002B22AC">
      <w:pPr>
        <w:rPr>
          <w:rFonts w:ascii="Garamond" w:hAnsi="Garamond"/>
          <w:sz w:val="24"/>
          <w:szCs w:val="24"/>
        </w:rPr>
      </w:pPr>
      <w:r w:rsidRPr="00DA1655">
        <w:rPr>
          <w:rFonts w:ascii="Garamond" w:hAnsi="Garamond"/>
          <w:sz w:val="24"/>
          <w:szCs w:val="24"/>
        </w:rPr>
        <w:t xml:space="preserve">Her sinister plan worked. After Salome's dance, Herod made a pompous oath: "Whatsoever thou </w:t>
      </w:r>
      <w:proofErr w:type="spellStart"/>
      <w:r w:rsidRPr="00DA1655">
        <w:rPr>
          <w:rFonts w:ascii="Garamond" w:hAnsi="Garamond"/>
          <w:sz w:val="24"/>
          <w:szCs w:val="24"/>
        </w:rPr>
        <w:t>shalt</w:t>
      </w:r>
      <w:proofErr w:type="spellEnd"/>
      <w:r w:rsidRPr="00DA1655">
        <w:rPr>
          <w:rFonts w:ascii="Garamond" w:hAnsi="Garamond"/>
          <w:sz w:val="24"/>
          <w:szCs w:val="24"/>
        </w:rPr>
        <w:t xml:space="preserve"> ask of me, I wil</w:t>
      </w:r>
      <w:r w:rsidRPr="00DA1655">
        <w:rPr>
          <w:rFonts w:ascii="Garamond" w:hAnsi="Garamond"/>
          <w:sz w:val="24"/>
          <w:szCs w:val="24"/>
        </w:rPr>
        <w:t>l give it thee, unto the half of my kingdom." Mark 6:23. As the inebriated guests were applauding the king's generosity, the girl stood ready with her reply. Then she shocked everyone by asking for the head of John the Baptist on a platter! Herod was stunn</w:t>
      </w:r>
      <w:r w:rsidRPr="00DA1655">
        <w:rPr>
          <w:rFonts w:ascii="Garamond" w:hAnsi="Garamond"/>
          <w:sz w:val="24"/>
          <w:szCs w:val="24"/>
        </w:rPr>
        <w:t xml:space="preserve">ed by the gruesome request, but all of his shocked friends were watching for his response. Afraid that he would appear weak if he refused, the proud king reluctantly gave the order. That very day the mighty prophet John was beheaded alone in prison. </w:t>
      </w:r>
    </w:p>
    <w:p w:rsidR="00000000" w:rsidRPr="00DA1655" w:rsidRDefault="002B22AC">
      <w:pPr>
        <w:rPr>
          <w:rFonts w:ascii="Garamond" w:hAnsi="Garamond"/>
          <w:sz w:val="24"/>
          <w:szCs w:val="24"/>
        </w:rPr>
      </w:pPr>
      <w:r w:rsidRPr="00DA1655">
        <w:rPr>
          <w:rFonts w:ascii="Garamond" w:hAnsi="Garamond"/>
          <w:sz w:val="24"/>
          <w:szCs w:val="24"/>
        </w:rPr>
        <w:t xml:space="preserve">This </w:t>
      </w:r>
      <w:r w:rsidRPr="00DA1655">
        <w:rPr>
          <w:rFonts w:ascii="Garamond" w:hAnsi="Garamond"/>
          <w:sz w:val="24"/>
          <w:szCs w:val="24"/>
        </w:rPr>
        <w:t xml:space="preserve">was not the first time that a mother and daughter team used the government to persecute God's people.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other mother and daughter team persecuted God's people in the Old Testament?</w:t>
      </w:r>
      <w:r w:rsidRPr="00DA1655">
        <w:rPr>
          <w:rFonts w:ascii="Garamond" w:hAnsi="Garamond"/>
          <w:sz w:val="24"/>
          <w:szCs w:val="24"/>
        </w:rPr>
        <w:t xml:space="preserve"> </w:t>
      </w:r>
    </w:p>
    <w:p w:rsidR="00000000" w:rsidRPr="00DA1655" w:rsidRDefault="002B22AC">
      <w:pPr>
        <w:rPr>
          <w:rFonts w:ascii="Garamond" w:hAnsi="Garamond"/>
          <w:i/>
          <w:sz w:val="24"/>
          <w:szCs w:val="24"/>
        </w:rPr>
      </w:pPr>
      <w:r w:rsidRPr="00DA1655">
        <w:rPr>
          <w:rFonts w:ascii="Garamond" w:hAnsi="Garamond"/>
          <w:b/>
          <w:i/>
          <w:sz w:val="24"/>
          <w:szCs w:val="24"/>
        </w:rPr>
        <w:t>1 Kin</w:t>
      </w:r>
      <w:r w:rsidRPr="00DA1655">
        <w:rPr>
          <w:rFonts w:ascii="Garamond" w:hAnsi="Garamond"/>
          <w:b/>
          <w:i/>
          <w:sz w:val="24"/>
          <w:szCs w:val="24"/>
        </w:rPr>
        <w:t>gs 18:13</w:t>
      </w:r>
      <w:r w:rsidR="00DA1655" w:rsidRPr="00DA1655">
        <w:rPr>
          <w:rFonts w:ascii="Garamond" w:hAnsi="Garamond"/>
          <w:b/>
          <w:i/>
          <w:sz w:val="24"/>
          <w:szCs w:val="24"/>
        </w:rPr>
        <w:t xml:space="preserve">; </w:t>
      </w:r>
      <w:r w:rsidRPr="00DA1655">
        <w:rPr>
          <w:rFonts w:ascii="Garamond" w:hAnsi="Garamond"/>
          <w:b/>
          <w:i/>
          <w:sz w:val="24"/>
          <w:szCs w:val="24"/>
        </w:rPr>
        <w:t>2 Kings 11:1</w:t>
      </w:r>
      <w:r w:rsidRPr="00DA1655">
        <w:rPr>
          <w:rFonts w:ascii="Garamond" w:hAnsi="Garamond"/>
          <w:i/>
          <w:sz w:val="24"/>
          <w:szCs w:val="24"/>
        </w:rPr>
        <w:t xml:space="preserve"> </w:t>
      </w:r>
    </w:p>
    <w:p w:rsidR="00DA1655" w:rsidRPr="00DA1655" w:rsidRDefault="00DA1655">
      <w:pPr>
        <w:rPr>
          <w:rFonts w:ascii="Garamond" w:hAnsi="Garamond"/>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In the Old Testament, Jezebel and her daughter </w:t>
      </w:r>
      <w:proofErr w:type="spellStart"/>
      <w:r w:rsidRPr="00DA1655">
        <w:rPr>
          <w:rFonts w:ascii="Garamond" w:hAnsi="Garamond"/>
          <w:sz w:val="24"/>
          <w:szCs w:val="24"/>
        </w:rPr>
        <w:t>Athaliah</w:t>
      </w:r>
      <w:proofErr w:type="spellEnd"/>
      <w:r w:rsidRPr="00DA1655">
        <w:rPr>
          <w:rFonts w:ascii="Garamond" w:hAnsi="Garamond"/>
          <w:sz w:val="24"/>
          <w:szCs w:val="24"/>
        </w:rPr>
        <w:t xml:space="preserve"> were known for violently </w:t>
      </w:r>
      <w:r w:rsidRPr="00DA1655">
        <w:rPr>
          <w:rFonts w:ascii="Garamond" w:hAnsi="Garamond"/>
          <w:sz w:val="24"/>
          <w:szCs w:val="24"/>
        </w:rPr>
        <w:t xml:space="preserve">controlling the northern and southern kingdoms of Israel and Judah, and for forcing pagan worship on God's people.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is the second angel's message in Revelation 14?</w:t>
      </w:r>
      <w:r w:rsidRPr="00DA1655">
        <w:rPr>
          <w:rFonts w:ascii="Garamond" w:hAnsi="Garamond"/>
          <w:sz w:val="24"/>
          <w:szCs w:val="24"/>
        </w:rPr>
        <w:t xml:space="preserve"> </w:t>
      </w:r>
    </w:p>
    <w:p w:rsidR="00DA1655" w:rsidRPr="00DA1655" w:rsidRDefault="002B22AC">
      <w:pPr>
        <w:rPr>
          <w:rFonts w:ascii="Garamond" w:hAnsi="Garamond"/>
          <w:i/>
          <w:sz w:val="24"/>
          <w:szCs w:val="24"/>
        </w:rPr>
      </w:pPr>
      <w:r w:rsidRPr="00DA1655">
        <w:rPr>
          <w:rFonts w:ascii="Garamond" w:hAnsi="Garamond"/>
          <w:b/>
          <w:i/>
          <w:sz w:val="24"/>
          <w:szCs w:val="24"/>
        </w:rPr>
        <w:t>Revelation 14:8</w:t>
      </w:r>
      <w:r w:rsidRPr="00DA1655">
        <w:rPr>
          <w:rFonts w:ascii="Garamond" w:hAnsi="Garamond"/>
          <w:i/>
          <w:sz w:val="24"/>
          <w:szCs w:val="24"/>
        </w:rPr>
        <w:t xml:space="preserve"> </w:t>
      </w:r>
    </w:p>
    <w:p w:rsidR="00DA1655" w:rsidRPr="00DA1655" w:rsidRDefault="00DA1655">
      <w:pPr>
        <w:rPr>
          <w:rFonts w:ascii="Garamond" w:hAnsi="Garamond"/>
          <w:i/>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Revelation 14 contains an urgent three-point message that must reach the entire world before Jesus' second coming. In this lesson we w</w:t>
      </w:r>
      <w:r w:rsidRPr="00DA1655">
        <w:rPr>
          <w:rFonts w:ascii="Garamond" w:hAnsi="Garamond"/>
          <w:sz w:val="24"/>
          <w:szCs w:val="24"/>
        </w:rPr>
        <w:t xml:space="preserve">ill look at the second point of that message. God's indictment of Babylon is given because she has made all nations drunk with her intoxicating wine. This lesson will address some very straight, and perhaps disturbing, messages to both Catholic and </w:t>
      </w:r>
      <w:r w:rsidRPr="00DA1655">
        <w:rPr>
          <w:rFonts w:ascii="Garamond" w:hAnsi="Garamond"/>
          <w:sz w:val="24"/>
          <w:szCs w:val="24"/>
        </w:rPr>
        <w:lastRenderedPageBreak/>
        <w:t>Protest</w:t>
      </w:r>
      <w:r w:rsidRPr="00DA1655">
        <w:rPr>
          <w:rFonts w:ascii="Garamond" w:hAnsi="Garamond"/>
          <w:sz w:val="24"/>
          <w:szCs w:val="24"/>
        </w:rPr>
        <w:t xml:space="preserve">ant believers. Remember that the second angel's message is from Jesus, the One we all love. Open your heart to His truth, for His only aim is to save and to bless you. </w:t>
      </w:r>
    </w:p>
    <w:p w:rsidR="00000000" w:rsidRPr="00DA1655" w:rsidRDefault="002B22AC">
      <w:pPr>
        <w:rPr>
          <w:rFonts w:ascii="Garamond" w:hAnsi="Garamond"/>
          <w:sz w:val="24"/>
          <w:szCs w:val="24"/>
        </w:rPr>
      </w:pPr>
      <w:r w:rsidRPr="00DA1655">
        <w:rPr>
          <w:rFonts w:ascii="Garamond" w:hAnsi="Garamond"/>
          <w:b/>
          <w:sz w:val="24"/>
          <w:szCs w:val="24"/>
        </w:rPr>
        <w:t>How does God symbolize Babylon in Revelation 17?</w:t>
      </w:r>
      <w:r w:rsidRPr="00DA1655">
        <w:rPr>
          <w:rFonts w:ascii="Garamond" w:hAnsi="Garamond"/>
          <w:sz w:val="24"/>
          <w:szCs w:val="24"/>
        </w:rPr>
        <w:t xml:space="preserve"> </w:t>
      </w:r>
    </w:p>
    <w:p w:rsidR="00DA1655" w:rsidRPr="00DA1655" w:rsidRDefault="002B22AC">
      <w:pPr>
        <w:rPr>
          <w:rFonts w:ascii="Garamond" w:hAnsi="Garamond"/>
          <w:b/>
          <w:i/>
          <w:sz w:val="24"/>
          <w:szCs w:val="24"/>
        </w:rPr>
      </w:pPr>
      <w:r w:rsidRPr="00DA1655">
        <w:rPr>
          <w:rFonts w:ascii="Garamond" w:hAnsi="Garamond"/>
          <w:b/>
          <w:i/>
          <w:sz w:val="24"/>
          <w:szCs w:val="24"/>
        </w:rPr>
        <w:t>Revelation 17:18</w:t>
      </w:r>
    </w:p>
    <w:p w:rsidR="00DA1655" w:rsidRPr="00DA1655" w:rsidRDefault="00DA1655">
      <w:pPr>
        <w:rPr>
          <w:rFonts w:ascii="Garamond" w:hAnsi="Garamond"/>
          <w:b/>
          <w:i/>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In Bible prophecy, a woman symbolizes a church. A pure woman represents God's true church as described in Revelation 12. An unfaithful woman represents a church that</w:t>
      </w:r>
      <w:r w:rsidRPr="00DA1655">
        <w:rPr>
          <w:rFonts w:ascii="Garamond" w:hAnsi="Garamond"/>
          <w:sz w:val="24"/>
          <w:szCs w:val="24"/>
        </w:rPr>
        <w:t xml:space="preserve"> has departed from the Scriptures. We can be certain who this fallen woman is, because Revelation 17:18 says she was ruling when Revelation was written. History tells us it was pagan Rome (Luke 2:1) that eventually turned over its authority, capital city, </w:t>
      </w:r>
      <w:r w:rsidRPr="00DA1655">
        <w:rPr>
          <w:rFonts w:ascii="Garamond" w:hAnsi="Garamond"/>
          <w:sz w:val="24"/>
          <w:szCs w:val="24"/>
        </w:rPr>
        <w:t xml:space="preserve">and power to papal Rome.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4. What other evidence from Revelation 17 proves that Babylon refers to papal Rome?</w:t>
      </w:r>
      <w:r w:rsidRPr="00DA1655">
        <w:rPr>
          <w:rFonts w:ascii="Garamond" w:hAnsi="Garamond"/>
          <w:sz w:val="24"/>
          <w:szCs w:val="24"/>
        </w:rPr>
        <w:t xml:space="preserve"> </w:t>
      </w:r>
    </w:p>
    <w:p w:rsidR="00000000" w:rsidRPr="00DA1655" w:rsidRDefault="002B22AC">
      <w:pPr>
        <w:ind w:left="360"/>
        <w:rPr>
          <w:rFonts w:ascii="Garamond" w:hAnsi="Garamond"/>
          <w:sz w:val="24"/>
          <w:szCs w:val="24"/>
        </w:rPr>
      </w:pPr>
      <w:r w:rsidRPr="00DA1655">
        <w:rPr>
          <w:rFonts w:ascii="Garamond" w:hAnsi="Garamond"/>
          <w:sz w:val="24"/>
          <w:szCs w:val="24"/>
        </w:rPr>
        <w:br/>
      </w:r>
      <w:r w:rsidRPr="00DA1655">
        <w:rPr>
          <w:rFonts w:ascii="Garamond" w:hAnsi="Garamond"/>
          <w:i/>
          <w:sz w:val="24"/>
          <w:szCs w:val="24"/>
        </w:rPr>
        <w:t xml:space="preserve">A. She is guilty of blasphemy (verse 3). </w:t>
      </w:r>
      <w:r w:rsidRPr="00DA1655">
        <w:rPr>
          <w:rFonts w:ascii="Garamond" w:hAnsi="Garamond"/>
          <w:i/>
          <w:sz w:val="24"/>
          <w:szCs w:val="24"/>
        </w:rPr>
        <w:br/>
        <w:t xml:space="preserve">B. She is dressed in purple and scarlet (verse 4). </w:t>
      </w:r>
      <w:r w:rsidRPr="00DA1655">
        <w:rPr>
          <w:rFonts w:ascii="Garamond" w:hAnsi="Garamond"/>
          <w:i/>
          <w:sz w:val="24"/>
          <w:szCs w:val="24"/>
        </w:rPr>
        <w:br/>
        <w:t xml:space="preserve">C. She is called the Mother (verse 5). </w:t>
      </w:r>
      <w:r w:rsidRPr="00DA1655">
        <w:rPr>
          <w:rFonts w:ascii="Garamond" w:hAnsi="Garamond"/>
          <w:i/>
          <w:sz w:val="24"/>
          <w:szCs w:val="24"/>
        </w:rPr>
        <w:br/>
        <w:t>D. She has</w:t>
      </w:r>
      <w:r w:rsidRPr="00DA1655">
        <w:rPr>
          <w:rFonts w:ascii="Garamond" w:hAnsi="Garamond"/>
          <w:i/>
          <w:sz w:val="24"/>
          <w:szCs w:val="24"/>
        </w:rPr>
        <w:t xml:space="preserve"> harlot daughters who also are fallen (verse 5). </w:t>
      </w:r>
      <w:r w:rsidRPr="00DA1655">
        <w:rPr>
          <w:rFonts w:ascii="Garamond" w:hAnsi="Garamond"/>
          <w:i/>
          <w:sz w:val="24"/>
          <w:szCs w:val="24"/>
        </w:rPr>
        <w:br/>
        <w:t xml:space="preserve">E. She persecuted and martyred the saints (verse 6). </w:t>
      </w:r>
      <w:r w:rsidRPr="00DA1655">
        <w:rPr>
          <w:rFonts w:ascii="Garamond" w:hAnsi="Garamond"/>
          <w:i/>
          <w:sz w:val="24"/>
          <w:szCs w:val="24"/>
        </w:rPr>
        <w:br/>
        <w:t xml:space="preserve">F. She sits upon "seven mountains" (verse 9). </w:t>
      </w:r>
      <w:r w:rsidRPr="00DA1655">
        <w:rPr>
          <w:rFonts w:ascii="Garamond" w:hAnsi="Garamond"/>
          <w:i/>
          <w:sz w:val="24"/>
          <w:szCs w:val="24"/>
        </w:rPr>
        <w:br/>
        <w:t xml:space="preserve">G. She ruled over the "kings of the earth" (verse 18).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 xml:space="preserve">NOTE: </w:t>
      </w:r>
      <w:r w:rsidRPr="00DA1655">
        <w:rPr>
          <w:rFonts w:ascii="Garamond" w:hAnsi="Garamond"/>
          <w:sz w:val="24"/>
          <w:szCs w:val="24"/>
        </w:rPr>
        <w:t>Papal Rome fits every description. Its head</w:t>
      </w:r>
      <w:r w:rsidRPr="00DA1655">
        <w:rPr>
          <w:rFonts w:ascii="Garamond" w:hAnsi="Garamond"/>
          <w:sz w:val="24"/>
          <w:szCs w:val="24"/>
        </w:rPr>
        <w:t xml:space="preserve">quarters is in Rome--"the city of seven hills." Scarlet is the color of cardinals' </w:t>
      </w:r>
      <w:proofErr w:type="gramStart"/>
      <w:r w:rsidRPr="00DA1655">
        <w:rPr>
          <w:rFonts w:ascii="Garamond" w:hAnsi="Garamond"/>
          <w:sz w:val="24"/>
          <w:szCs w:val="24"/>
        </w:rPr>
        <w:t>robes,</w:t>
      </w:r>
      <w:proofErr w:type="gramEnd"/>
      <w:r w:rsidRPr="00DA1655">
        <w:rPr>
          <w:rFonts w:ascii="Garamond" w:hAnsi="Garamond"/>
          <w:sz w:val="24"/>
          <w:szCs w:val="24"/>
        </w:rPr>
        <w:t xml:space="preserve"> and the pope often wears the royal color of purple at important functions. The Roman Catholic </w:t>
      </w:r>
      <w:proofErr w:type="gramStart"/>
      <w:r w:rsidRPr="00DA1655">
        <w:rPr>
          <w:rFonts w:ascii="Garamond" w:hAnsi="Garamond"/>
          <w:sz w:val="24"/>
          <w:szCs w:val="24"/>
        </w:rPr>
        <w:t>church</w:t>
      </w:r>
      <w:proofErr w:type="gramEnd"/>
      <w:r w:rsidRPr="00DA1655">
        <w:rPr>
          <w:rFonts w:ascii="Garamond" w:hAnsi="Garamond"/>
          <w:sz w:val="24"/>
          <w:szCs w:val="24"/>
        </w:rPr>
        <w:t xml:space="preserve"> freely admits that during the Middle Ages, she persecuted the sai</w:t>
      </w:r>
      <w:r w:rsidRPr="00DA1655">
        <w:rPr>
          <w:rFonts w:ascii="Garamond" w:hAnsi="Garamond"/>
          <w:sz w:val="24"/>
          <w:szCs w:val="24"/>
        </w:rPr>
        <w:t>nts and ruled over the kings of the earth. (For evidence that the papacy is guilty of blasphemy, review Lesson 13.) God's symbolism fits perfectly--a fallen mother church whose fallen daughters protested and thus began to be called Protestants. Notice this</w:t>
      </w:r>
      <w:r w:rsidRPr="00DA1655">
        <w:rPr>
          <w:rFonts w:ascii="Garamond" w:hAnsi="Garamond"/>
          <w:sz w:val="24"/>
          <w:szCs w:val="24"/>
        </w:rPr>
        <w:t xml:space="preserve"> quote from Father James A. O'Brien: "That observance [of Sunday instead of Saturday] remains as a reminder of the Mother Church from which the non-Catholic sects broke away." *The Faith of Millions (Huntington, IN: Our Sunday Visitor, Inc., 1974), p. 401.</w:t>
      </w:r>
      <w:r w:rsidRPr="00DA1655">
        <w:rPr>
          <w:rFonts w:ascii="Garamond" w:hAnsi="Garamond"/>
          <w:sz w:val="24"/>
          <w:szCs w:val="24"/>
        </w:rPr>
        <w:t xml:space="preserve">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How do the beasts of Revelation 13 and 17 compare?</w:t>
      </w:r>
      <w:r w:rsidRPr="00DA1655">
        <w:rPr>
          <w:rFonts w:ascii="Garamond" w:hAnsi="Garamond"/>
          <w:sz w:val="24"/>
          <w:szCs w:val="24"/>
        </w:rPr>
        <w:t xml:space="preserve"> </w:t>
      </w:r>
    </w:p>
    <w:p w:rsidR="00DA1655" w:rsidRPr="00DA1655" w:rsidRDefault="002B22AC">
      <w:pPr>
        <w:rPr>
          <w:rFonts w:ascii="Garamond" w:hAnsi="Garamond"/>
          <w:b/>
          <w:i/>
          <w:sz w:val="24"/>
          <w:szCs w:val="24"/>
        </w:rPr>
      </w:pPr>
      <w:r w:rsidRPr="00DA1655">
        <w:rPr>
          <w:rFonts w:ascii="Garamond" w:hAnsi="Garamond"/>
          <w:b/>
          <w:i/>
          <w:sz w:val="24"/>
          <w:szCs w:val="24"/>
        </w:rPr>
        <w:t>Revelation 13:1</w:t>
      </w:r>
      <w:r w:rsidR="00DA1655" w:rsidRPr="00DA1655">
        <w:rPr>
          <w:rFonts w:ascii="Garamond" w:hAnsi="Garamond"/>
          <w:b/>
          <w:i/>
          <w:sz w:val="24"/>
          <w:szCs w:val="24"/>
        </w:rPr>
        <w:t xml:space="preserve">; </w:t>
      </w:r>
      <w:r w:rsidRPr="00DA1655">
        <w:rPr>
          <w:rFonts w:ascii="Garamond" w:hAnsi="Garamond"/>
          <w:b/>
          <w:i/>
          <w:sz w:val="24"/>
          <w:szCs w:val="24"/>
        </w:rPr>
        <w:t>Revel</w:t>
      </w:r>
      <w:r w:rsidRPr="00DA1655">
        <w:rPr>
          <w:rFonts w:ascii="Garamond" w:hAnsi="Garamond"/>
          <w:b/>
          <w:i/>
          <w:sz w:val="24"/>
          <w:szCs w:val="24"/>
        </w:rPr>
        <w:t>ation 17:3</w:t>
      </w:r>
    </w:p>
    <w:p w:rsidR="00DA1655" w:rsidRPr="00DA1655" w:rsidRDefault="00DA1655">
      <w:pPr>
        <w:rPr>
          <w:rFonts w:ascii="Garamond" w:hAnsi="Garamond"/>
          <w:b/>
          <w:i/>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The beast of Revelation 13:1-10 and the beast of Revelation 17 are obviously the same. Both symbolize this R</w:t>
      </w:r>
      <w:r w:rsidRPr="00DA1655">
        <w:rPr>
          <w:rFonts w:ascii="Garamond" w:hAnsi="Garamond"/>
          <w:sz w:val="24"/>
          <w:szCs w:val="24"/>
        </w:rPr>
        <w:t>oman power. Revelation 17 points out the church-state coalition, with the church (the fallen woman) riding and controlling the state (the beast). Revelation 13 also portrays two beasts involved in forcing others to worship. The first beast is the same powe</w:t>
      </w:r>
      <w:r w:rsidRPr="00DA1655">
        <w:rPr>
          <w:rFonts w:ascii="Garamond" w:hAnsi="Garamond"/>
          <w:sz w:val="24"/>
          <w:szCs w:val="24"/>
        </w:rPr>
        <w:t xml:space="preserve">r as the "mother of harlots" described in Revelation 17. This lesson will soon reveal the identity of the second beast.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is the meaning and origin of the word "Babylon"?</w:t>
      </w:r>
      <w:r w:rsidRPr="00DA1655">
        <w:rPr>
          <w:rFonts w:ascii="Garamond" w:hAnsi="Garamond"/>
          <w:sz w:val="24"/>
          <w:szCs w:val="24"/>
        </w:rPr>
        <w:t xml:space="preserve"> </w:t>
      </w:r>
    </w:p>
    <w:p w:rsidR="00DA1655" w:rsidRPr="00DA1655" w:rsidRDefault="002B22AC">
      <w:pPr>
        <w:rPr>
          <w:rFonts w:ascii="Garamond" w:hAnsi="Garamond"/>
          <w:i/>
          <w:sz w:val="24"/>
          <w:szCs w:val="24"/>
        </w:rPr>
      </w:pPr>
      <w:r w:rsidRPr="00DA1655">
        <w:rPr>
          <w:rFonts w:ascii="Garamond" w:hAnsi="Garamond"/>
          <w:i/>
          <w:sz w:val="24"/>
          <w:szCs w:val="24"/>
        </w:rPr>
        <w:t>Genesis 11:4, 6, 7, 9</w:t>
      </w:r>
    </w:p>
    <w:p w:rsidR="00DA1655" w:rsidRPr="00DA1655" w:rsidRDefault="00DA1655">
      <w:pPr>
        <w:rPr>
          <w:rFonts w:ascii="Garamond" w:hAnsi="Garamond"/>
          <w:i/>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The terms "Babel" and "Babylon" both mean confusion. The name originated at the Tower of Babel, built by defiant pagans after the Flood. They hoped to build it so high that no future floodwaters could cover it. But the Lord</w:t>
      </w:r>
      <w:r w:rsidRPr="00DA1655">
        <w:rPr>
          <w:rFonts w:ascii="Garamond" w:hAnsi="Garamond"/>
          <w:sz w:val="24"/>
          <w:szCs w:val="24"/>
        </w:rPr>
        <w:t xml:space="preserve"> confused their languages, which created such chaos that the project was abandoned. Babylon later arose to be an idolatrous world kingdom that persecuted </w:t>
      </w:r>
      <w:r w:rsidRPr="00DA1655">
        <w:rPr>
          <w:rFonts w:ascii="Garamond" w:hAnsi="Garamond"/>
          <w:sz w:val="24"/>
          <w:szCs w:val="24"/>
        </w:rPr>
        <w:lastRenderedPageBreak/>
        <w:t xml:space="preserve">God's people. In the book of Revelation, the term "Babylon" signifies a counterfeit religious kingdom </w:t>
      </w:r>
      <w:r w:rsidRPr="00DA1655">
        <w:rPr>
          <w:rFonts w:ascii="Garamond" w:hAnsi="Garamond"/>
          <w:sz w:val="24"/>
          <w:szCs w:val="24"/>
        </w:rPr>
        <w:t xml:space="preserve">that is an enemy of God's spiritual Israel.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How does God describe Babylon in urging His people to leave?</w:t>
      </w:r>
      <w:r w:rsidRPr="00DA1655">
        <w:rPr>
          <w:rFonts w:ascii="Garamond" w:hAnsi="Garamond"/>
          <w:sz w:val="24"/>
          <w:szCs w:val="24"/>
        </w:rPr>
        <w:t xml:space="preserve"> </w:t>
      </w:r>
    </w:p>
    <w:p w:rsidR="00000000" w:rsidRPr="00DA1655" w:rsidRDefault="002B22AC">
      <w:pPr>
        <w:rPr>
          <w:rFonts w:ascii="Garamond" w:hAnsi="Garamond"/>
          <w:b/>
          <w:i/>
          <w:sz w:val="24"/>
          <w:szCs w:val="24"/>
        </w:rPr>
      </w:pPr>
      <w:r w:rsidRPr="00DA1655">
        <w:rPr>
          <w:rFonts w:ascii="Garamond" w:hAnsi="Garamond"/>
          <w:b/>
          <w:i/>
          <w:sz w:val="24"/>
          <w:szCs w:val="24"/>
        </w:rPr>
        <w:t xml:space="preserve">Revelation 18:2-4 </w:t>
      </w:r>
    </w:p>
    <w:p w:rsidR="00DA1655" w:rsidRPr="00DA1655" w:rsidRDefault="00DA1655">
      <w:pPr>
        <w:rPr>
          <w:rFonts w:ascii="Garamond" w:hAnsi="Garamond"/>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God says that Babylon has fallen and has become the home of devils and evil spirits. He </w:t>
      </w:r>
      <w:r w:rsidRPr="00DA1655">
        <w:rPr>
          <w:rFonts w:ascii="Garamond" w:hAnsi="Garamond"/>
          <w:sz w:val="24"/>
          <w:szCs w:val="24"/>
        </w:rPr>
        <w:t xml:space="preserve">warns that her sins are so offensive that Babylon must be destroyed. God's people must come out quickly, or else be destroyed with Babylon's plagues.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Jesus repeatedly indicts Babylon for making the world drunk with her wine. What is this wine?</w:t>
      </w:r>
      <w:r w:rsidRPr="00DA1655">
        <w:rPr>
          <w:rFonts w:ascii="Garamond" w:hAnsi="Garamond"/>
          <w:sz w:val="24"/>
          <w:szCs w:val="24"/>
        </w:rPr>
        <w:t xml:space="preserve"> </w:t>
      </w:r>
    </w:p>
    <w:p w:rsidR="00DA1655" w:rsidRPr="00DA1655" w:rsidRDefault="002B22AC">
      <w:pPr>
        <w:rPr>
          <w:rFonts w:ascii="Garamond" w:hAnsi="Garamond"/>
          <w:i/>
          <w:sz w:val="24"/>
          <w:szCs w:val="24"/>
        </w:rPr>
      </w:pPr>
      <w:r w:rsidRPr="00DA1655">
        <w:rPr>
          <w:rFonts w:ascii="Garamond" w:hAnsi="Garamond"/>
          <w:b/>
          <w:i/>
          <w:sz w:val="24"/>
          <w:szCs w:val="24"/>
        </w:rPr>
        <w:t>Revelat</w:t>
      </w:r>
      <w:r w:rsidRPr="00DA1655">
        <w:rPr>
          <w:rFonts w:ascii="Garamond" w:hAnsi="Garamond"/>
          <w:b/>
          <w:i/>
          <w:sz w:val="24"/>
          <w:szCs w:val="24"/>
        </w:rPr>
        <w:t>ion 17:4</w:t>
      </w:r>
      <w:r w:rsidRPr="00DA1655">
        <w:rPr>
          <w:rFonts w:ascii="Garamond" w:hAnsi="Garamond"/>
          <w:i/>
          <w:sz w:val="24"/>
          <w:szCs w:val="24"/>
        </w:rPr>
        <w:t xml:space="preserve"> </w:t>
      </w:r>
    </w:p>
    <w:p w:rsidR="00DA1655" w:rsidRPr="00DA1655" w:rsidRDefault="00DA1655">
      <w:pPr>
        <w:rPr>
          <w:rFonts w:ascii="Garamond" w:hAnsi="Garamond"/>
          <w:i/>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Her wine cup is full of intoxicating lies (Proverbs 12:22), or false teachings that make people spiritually drunk. Here is a partial list of her beguiling lies: </w:t>
      </w:r>
    </w:p>
    <w:p w:rsidR="00000000" w:rsidRPr="00DA1655" w:rsidRDefault="002B22AC">
      <w:pPr>
        <w:ind w:left="360"/>
        <w:rPr>
          <w:rFonts w:ascii="Garamond" w:hAnsi="Garamond"/>
          <w:i/>
          <w:sz w:val="24"/>
          <w:szCs w:val="24"/>
        </w:rPr>
      </w:pPr>
      <w:r w:rsidRPr="00DA1655">
        <w:rPr>
          <w:rFonts w:ascii="Garamond" w:hAnsi="Garamond"/>
          <w:i/>
          <w:sz w:val="24"/>
          <w:szCs w:val="24"/>
        </w:rPr>
        <w:t>A. The Ten C</w:t>
      </w:r>
      <w:r w:rsidRPr="00DA1655">
        <w:rPr>
          <w:rFonts w:ascii="Garamond" w:hAnsi="Garamond"/>
          <w:i/>
          <w:sz w:val="24"/>
          <w:szCs w:val="24"/>
        </w:rPr>
        <w:t xml:space="preserve">ommandments are not binding (see Lesson 6). </w:t>
      </w:r>
      <w:r w:rsidRPr="00DA1655">
        <w:rPr>
          <w:rFonts w:ascii="Garamond" w:hAnsi="Garamond"/>
          <w:i/>
          <w:sz w:val="24"/>
          <w:szCs w:val="24"/>
        </w:rPr>
        <w:br/>
        <w:t xml:space="preserve">B. Sunday sacredness (see Lesson 14). </w:t>
      </w:r>
      <w:r w:rsidRPr="00DA1655">
        <w:rPr>
          <w:rFonts w:ascii="Garamond" w:hAnsi="Garamond"/>
          <w:i/>
          <w:sz w:val="24"/>
          <w:szCs w:val="24"/>
        </w:rPr>
        <w:br/>
        <w:t xml:space="preserve">C. Secret rapture (see Lesson 3). </w:t>
      </w:r>
      <w:r w:rsidRPr="00DA1655">
        <w:rPr>
          <w:rFonts w:ascii="Garamond" w:hAnsi="Garamond"/>
          <w:i/>
          <w:sz w:val="24"/>
          <w:szCs w:val="24"/>
        </w:rPr>
        <w:br/>
        <w:t xml:space="preserve">D. Immortality of the soul (see Lesson 9). </w:t>
      </w:r>
      <w:r w:rsidRPr="00DA1655">
        <w:rPr>
          <w:rFonts w:ascii="Garamond" w:hAnsi="Garamond"/>
          <w:i/>
          <w:sz w:val="24"/>
          <w:szCs w:val="24"/>
        </w:rPr>
        <w:br/>
        <w:t xml:space="preserve">E. An eternal torment in hell (see Lesson 10). </w:t>
      </w:r>
      <w:r w:rsidRPr="00DA1655">
        <w:rPr>
          <w:rFonts w:ascii="Garamond" w:hAnsi="Garamond"/>
          <w:i/>
          <w:sz w:val="24"/>
          <w:szCs w:val="24"/>
        </w:rPr>
        <w:br/>
        <w:t>F. Confessing your sins to a priest (see Less</w:t>
      </w:r>
      <w:r w:rsidRPr="00DA1655">
        <w:rPr>
          <w:rFonts w:ascii="Garamond" w:hAnsi="Garamond"/>
          <w:i/>
          <w:sz w:val="24"/>
          <w:szCs w:val="24"/>
        </w:rPr>
        <w:t xml:space="preserve">on 13). </w:t>
      </w:r>
      <w:r w:rsidRPr="00DA1655">
        <w:rPr>
          <w:rFonts w:ascii="Garamond" w:hAnsi="Garamond"/>
          <w:i/>
          <w:sz w:val="24"/>
          <w:szCs w:val="24"/>
        </w:rPr>
        <w:br/>
        <w:t xml:space="preserve">G. Counterfeit baptisms (see Lesson 11). </w:t>
      </w:r>
      <w:r w:rsidRPr="00DA1655">
        <w:rPr>
          <w:rFonts w:ascii="Garamond" w:hAnsi="Garamond"/>
          <w:i/>
          <w:sz w:val="24"/>
          <w:szCs w:val="24"/>
        </w:rPr>
        <w:br/>
        <w:t xml:space="preserve">H. A confusion of tongues (see Lesson 23). </w:t>
      </w:r>
    </w:p>
    <w:p w:rsidR="00000000" w:rsidRPr="00DA1655" w:rsidRDefault="002B22AC">
      <w:pPr>
        <w:rPr>
          <w:rFonts w:ascii="Garamond" w:hAnsi="Garamond"/>
          <w:sz w:val="24"/>
          <w:szCs w:val="24"/>
        </w:rPr>
      </w:pPr>
      <w:r w:rsidRPr="00DA1655">
        <w:rPr>
          <w:rFonts w:ascii="Garamond" w:hAnsi="Garamond"/>
          <w:i/>
          <w:sz w:val="24"/>
          <w:szCs w:val="24"/>
        </w:rPr>
        <w:br/>
        <w:t>The sad truth is that once Babylon's messages are accepted, a person becomes spiritually drunk and virtually unable to understand what the Bible really says, be</w:t>
      </w:r>
      <w:r w:rsidRPr="00DA1655">
        <w:rPr>
          <w:rFonts w:ascii="Garamond" w:hAnsi="Garamond"/>
          <w:i/>
          <w:sz w:val="24"/>
          <w:szCs w:val="24"/>
        </w:rPr>
        <w:t xml:space="preserve">cause these false doctrines dull a person's ability to comprehend the truth.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power will support the beast in the end time?</w:t>
      </w:r>
      <w:r w:rsidRPr="00DA1655">
        <w:rPr>
          <w:rFonts w:ascii="Garamond" w:hAnsi="Garamond"/>
          <w:sz w:val="24"/>
          <w:szCs w:val="24"/>
        </w:rPr>
        <w:t xml:space="preserve"> </w:t>
      </w:r>
    </w:p>
    <w:p w:rsidR="00DA1655" w:rsidRPr="00DA1655" w:rsidRDefault="002B22AC">
      <w:pPr>
        <w:rPr>
          <w:rFonts w:ascii="Garamond" w:hAnsi="Garamond"/>
          <w:b/>
          <w:i/>
          <w:sz w:val="24"/>
          <w:szCs w:val="24"/>
        </w:rPr>
      </w:pPr>
      <w:r w:rsidRPr="00DA1655">
        <w:rPr>
          <w:rFonts w:ascii="Garamond" w:hAnsi="Garamond"/>
          <w:b/>
          <w:i/>
          <w:sz w:val="24"/>
          <w:szCs w:val="24"/>
        </w:rPr>
        <w:t>Revelation 13:11, 12</w:t>
      </w:r>
    </w:p>
    <w:p w:rsidR="00000000" w:rsidRPr="00DA1655" w:rsidRDefault="002B22AC">
      <w:pPr>
        <w:rPr>
          <w:rFonts w:ascii="Garamond" w:hAnsi="Garamond"/>
          <w:sz w:val="24"/>
          <w:szCs w:val="24"/>
        </w:rPr>
      </w:pP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Brace yourself! This second beast of Revelation 13 symb</w:t>
      </w:r>
      <w:r w:rsidRPr="00DA1655">
        <w:rPr>
          <w:rFonts w:ascii="Garamond" w:hAnsi="Garamond"/>
          <w:sz w:val="24"/>
          <w:szCs w:val="24"/>
        </w:rPr>
        <w:t xml:space="preserve">olizes the United States of America. Consider the evidence: </w:t>
      </w:r>
    </w:p>
    <w:p w:rsidR="00000000" w:rsidRPr="00DA1655" w:rsidRDefault="002B22AC">
      <w:pPr>
        <w:rPr>
          <w:rFonts w:ascii="Garamond" w:hAnsi="Garamond"/>
          <w:sz w:val="24"/>
          <w:szCs w:val="24"/>
        </w:rPr>
      </w:pPr>
      <w:r w:rsidRPr="00DA1655">
        <w:rPr>
          <w:rFonts w:ascii="Garamond" w:hAnsi="Garamond"/>
          <w:sz w:val="24"/>
          <w:szCs w:val="24"/>
        </w:rPr>
        <w:t xml:space="preserve">A. The time it arose. </w:t>
      </w:r>
      <w:r w:rsidRPr="00DA1655">
        <w:rPr>
          <w:rFonts w:ascii="Garamond" w:hAnsi="Garamond"/>
          <w:sz w:val="24"/>
          <w:szCs w:val="24"/>
        </w:rPr>
        <w:br/>
        <w:t>God described this power as rising up about the same time the first beast goes into captivity and receives its deadly wound (Revelation 13:10, 11). The United States of Ame</w:t>
      </w:r>
      <w:r w:rsidRPr="00DA1655">
        <w:rPr>
          <w:rFonts w:ascii="Garamond" w:hAnsi="Garamond"/>
          <w:sz w:val="24"/>
          <w:szCs w:val="24"/>
        </w:rPr>
        <w:t>rica arose about the time the papacy's power was broken at the end of the 1,260 years, which was in 1798. America declared its independence in 1776, voted the Constitution in 1787, adopted the Bill of Rights in 1791, and was clearly recognized as a world p</w:t>
      </w:r>
      <w:r w:rsidRPr="00DA1655">
        <w:rPr>
          <w:rFonts w:ascii="Garamond" w:hAnsi="Garamond"/>
          <w:sz w:val="24"/>
          <w:szCs w:val="24"/>
        </w:rPr>
        <w:t xml:space="preserve">ower in 1798. </w:t>
      </w:r>
    </w:p>
    <w:p w:rsidR="00000000" w:rsidRPr="00DA1655" w:rsidRDefault="002B22AC">
      <w:pPr>
        <w:rPr>
          <w:rFonts w:ascii="Garamond" w:hAnsi="Garamond"/>
          <w:sz w:val="24"/>
          <w:szCs w:val="24"/>
        </w:rPr>
      </w:pPr>
      <w:r w:rsidRPr="00DA1655">
        <w:rPr>
          <w:rFonts w:ascii="Garamond" w:hAnsi="Garamond"/>
          <w:sz w:val="24"/>
          <w:szCs w:val="24"/>
        </w:rPr>
        <w:t xml:space="preserve">B. It arose from the earth. </w:t>
      </w:r>
      <w:r w:rsidRPr="00DA1655">
        <w:rPr>
          <w:rFonts w:ascii="Garamond" w:hAnsi="Garamond"/>
          <w:sz w:val="24"/>
          <w:szCs w:val="24"/>
        </w:rPr>
        <w:br/>
        <w:t>As we've studied before, the waters from which most kingdoms (beasts) arose represent a densely populated area (Revelation 17:15). The earth represents the opposite. The United States fits this point perfectly be</w:t>
      </w:r>
      <w:r w:rsidRPr="00DA1655">
        <w:rPr>
          <w:rFonts w:ascii="Garamond" w:hAnsi="Garamond"/>
          <w:sz w:val="24"/>
          <w:szCs w:val="24"/>
        </w:rPr>
        <w:t xml:space="preserve">cause it was established on a sparsely populated continent. </w:t>
      </w:r>
    </w:p>
    <w:p w:rsidR="00000000" w:rsidRPr="00DA1655" w:rsidRDefault="002B22AC">
      <w:pPr>
        <w:rPr>
          <w:rFonts w:ascii="Garamond" w:hAnsi="Garamond"/>
          <w:sz w:val="24"/>
          <w:szCs w:val="24"/>
        </w:rPr>
      </w:pPr>
      <w:r w:rsidRPr="00DA1655">
        <w:rPr>
          <w:rFonts w:ascii="Garamond" w:hAnsi="Garamond"/>
          <w:sz w:val="24"/>
          <w:szCs w:val="24"/>
        </w:rPr>
        <w:t xml:space="preserve">C. It had two horns like a lamb. </w:t>
      </w:r>
      <w:r w:rsidRPr="00DA1655">
        <w:rPr>
          <w:rFonts w:ascii="Garamond" w:hAnsi="Garamond"/>
          <w:sz w:val="24"/>
          <w:szCs w:val="24"/>
        </w:rPr>
        <w:br/>
        <w:t>In prophecy, a lamb represents Jesus and a horn represents power. The two great horns represent Protestant principles upon which America was founded--civil and r</w:t>
      </w:r>
      <w:r w:rsidRPr="00DA1655">
        <w:rPr>
          <w:rFonts w:ascii="Garamond" w:hAnsi="Garamond"/>
          <w:sz w:val="24"/>
          <w:szCs w:val="24"/>
        </w:rPr>
        <w:t xml:space="preserve">eligious liberty. The founding fathers fled from Europe to escape religious and political persecution. They established a society </w:t>
      </w:r>
      <w:r w:rsidRPr="00DA1655">
        <w:rPr>
          <w:rFonts w:ascii="Garamond" w:hAnsi="Garamond"/>
          <w:sz w:val="24"/>
          <w:szCs w:val="24"/>
        </w:rPr>
        <w:lastRenderedPageBreak/>
        <w:t xml:space="preserve">based on the principles of civil and religious freedom-"government without a king and religion without a Pope." </w:t>
      </w:r>
    </w:p>
    <w:p w:rsidR="00DA1655" w:rsidRPr="00DA1655" w:rsidRDefault="00DA1655">
      <w:pPr>
        <w:rPr>
          <w:rFonts w:ascii="Garamond" w:hAnsi="Garamond"/>
          <w:b/>
          <w:sz w:val="24"/>
          <w:szCs w:val="24"/>
        </w:rPr>
      </w:pPr>
    </w:p>
    <w:p w:rsidR="00000000" w:rsidRPr="00DA1655" w:rsidRDefault="002B22AC">
      <w:pPr>
        <w:rPr>
          <w:rFonts w:ascii="Garamond" w:hAnsi="Garamond"/>
          <w:i/>
          <w:sz w:val="24"/>
          <w:szCs w:val="24"/>
        </w:rPr>
      </w:pPr>
      <w:r w:rsidRPr="00DA1655">
        <w:rPr>
          <w:rFonts w:ascii="Garamond" w:hAnsi="Garamond"/>
          <w:b/>
          <w:sz w:val="24"/>
          <w:szCs w:val="24"/>
        </w:rPr>
        <w:t>According</w:t>
      </w:r>
      <w:r w:rsidRPr="00DA1655">
        <w:rPr>
          <w:rFonts w:ascii="Garamond" w:hAnsi="Garamond"/>
          <w:b/>
          <w:sz w:val="24"/>
          <w:szCs w:val="24"/>
        </w:rPr>
        <w:t xml:space="preserve"> to the prophecy, what drastic change will take place in America?</w:t>
      </w: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b/>
          <w:i/>
          <w:sz w:val="24"/>
          <w:szCs w:val="24"/>
        </w:rPr>
        <w:t>Revelation 13:11</w:t>
      </w: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Speaking as a dragon means that the United States, under the influence of Satan, will reverse its original Protestant principles</w:t>
      </w:r>
      <w:r w:rsidRPr="00DA1655">
        <w:rPr>
          <w:rFonts w:ascii="Garamond" w:hAnsi="Garamond"/>
          <w:sz w:val="24"/>
          <w:szCs w:val="24"/>
        </w:rPr>
        <w:t xml:space="preserve"> of the separation of church and state. It will pass religious laws forcing people to worship contrary to conscience or else be punished with economic sanctions (verses 16, 17) and finally death (verse 15).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three powers will unite against God's p</w:t>
      </w:r>
      <w:r w:rsidRPr="00DA1655">
        <w:rPr>
          <w:rFonts w:ascii="Garamond" w:hAnsi="Garamond"/>
          <w:b/>
          <w:sz w:val="24"/>
          <w:szCs w:val="24"/>
        </w:rPr>
        <w:t xml:space="preserve">eople in the end time? </w:t>
      </w:r>
    </w:p>
    <w:p w:rsidR="00DA1655" w:rsidRPr="00DA1655" w:rsidRDefault="002B22AC">
      <w:pPr>
        <w:rPr>
          <w:rFonts w:ascii="Garamond" w:hAnsi="Garamond"/>
          <w:b/>
          <w:i/>
          <w:sz w:val="24"/>
          <w:szCs w:val="24"/>
        </w:rPr>
      </w:pPr>
      <w:r w:rsidRPr="00DA1655">
        <w:rPr>
          <w:rFonts w:ascii="Garamond" w:hAnsi="Garamond"/>
          <w:b/>
          <w:i/>
          <w:sz w:val="24"/>
          <w:szCs w:val="24"/>
        </w:rPr>
        <w:t>Revelation 16:13</w:t>
      </w:r>
    </w:p>
    <w:p w:rsidR="00000000" w:rsidRPr="00DA1655" w:rsidRDefault="002B22AC">
      <w:pPr>
        <w:rPr>
          <w:rFonts w:ascii="Garamond" w:hAnsi="Garamond"/>
          <w:sz w:val="24"/>
          <w:szCs w:val="24"/>
        </w:rPr>
      </w:pPr>
      <w:r w:rsidRPr="00DA1655">
        <w:rPr>
          <w:rFonts w:ascii="Garamond" w:hAnsi="Garamond"/>
          <w:i/>
          <w:sz w:val="24"/>
          <w:szCs w:val="24"/>
        </w:rPr>
        <w:t xml:space="preserve"> </w:t>
      </w: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The dragon is Satan (Revela</w:t>
      </w:r>
      <w:r w:rsidRPr="00DA1655">
        <w:rPr>
          <w:rFonts w:ascii="Garamond" w:hAnsi="Garamond"/>
          <w:sz w:val="24"/>
          <w:szCs w:val="24"/>
        </w:rPr>
        <w:t xml:space="preserve">tion 12:9), working through pagan religions. The beast of Revelation 13:1-10 is the papacy. The false prophet in Revelation 16 is apostate Protestantism in America, which is the same power as the beast of Revelation 13:11-17 that has two horns like a lamb </w:t>
      </w:r>
      <w:r w:rsidRPr="00DA1655">
        <w:rPr>
          <w:rFonts w:ascii="Garamond" w:hAnsi="Garamond"/>
          <w:sz w:val="24"/>
          <w:szCs w:val="24"/>
        </w:rPr>
        <w:t>but will later speak as a dragon. This is the power that does "great wonders" and "</w:t>
      </w:r>
      <w:proofErr w:type="spellStart"/>
      <w:r w:rsidRPr="00DA1655">
        <w:rPr>
          <w:rFonts w:ascii="Garamond" w:hAnsi="Garamond"/>
          <w:sz w:val="24"/>
          <w:szCs w:val="24"/>
        </w:rPr>
        <w:t>deceiveth</w:t>
      </w:r>
      <w:proofErr w:type="spellEnd"/>
      <w:r w:rsidRPr="00DA1655">
        <w:rPr>
          <w:rFonts w:ascii="Garamond" w:hAnsi="Garamond"/>
          <w:sz w:val="24"/>
          <w:szCs w:val="24"/>
        </w:rPr>
        <w:t xml:space="preserve"> them that dwell on the earth by the means of those miracles which he had power to do in the sight of the beast." Revelation 13:13, 14. (Compare with the descriptio</w:t>
      </w:r>
      <w:r w:rsidRPr="00DA1655">
        <w:rPr>
          <w:rFonts w:ascii="Garamond" w:hAnsi="Garamond"/>
          <w:sz w:val="24"/>
          <w:szCs w:val="24"/>
        </w:rPr>
        <w:t xml:space="preserve">n of the false prophet given in Revelation 19:20.)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Will these diverse organizations ever effectively unite?</w:t>
      </w:r>
      <w:r w:rsidRPr="00DA1655">
        <w:rPr>
          <w:rFonts w:ascii="Garamond" w:hAnsi="Garamond"/>
          <w:sz w:val="24"/>
          <w:szCs w:val="24"/>
        </w:rPr>
        <w:t xml:space="preserve"> </w:t>
      </w:r>
    </w:p>
    <w:p w:rsidR="00DA1655" w:rsidRPr="00DA1655" w:rsidRDefault="002B22AC">
      <w:pPr>
        <w:rPr>
          <w:rFonts w:ascii="Garamond" w:hAnsi="Garamond"/>
          <w:i/>
          <w:sz w:val="24"/>
          <w:szCs w:val="24"/>
        </w:rPr>
      </w:pPr>
      <w:r w:rsidRPr="00DA1655">
        <w:rPr>
          <w:rFonts w:ascii="Garamond" w:hAnsi="Garamond"/>
          <w:i/>
          <w:sz w:val="24"/>
          <w:szCs w:val="24"/>
        </w:rPr>
        <w:t>Revelation 16:14</w:t>
      </w:r>
    </w:p>
    <w:p w:rsidR="00000000" w:rsidRPr="00DA1655" w:rsidRDefault="002B22AC">
      <w:pPr>
        <w:rPr>
          <w:rFonts w:ascii="Garamond" w:hAnsi="Garamond"/>
          <w:sz w:val="24"/>
          <w:szCs w:val="24"/>
        </w:rPr>
      </w:pP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Yes, God says they will unite. Notice that they are united in their work of spreading deception and building a confederacy against God's people. The "battle of that great day of G</w:t>
      </w:r>
      <w:r w:rsidRPr="00DA1655">
        <w:rPr>
          <w:rFonts w:ascii="Garamond" w:hAnsi="Garamond"/>
          <w:sz w:val="24"/>
          <w:szCs w:val="24"/>
        </w:rPr>
        <w:t xml:space="preserve">od Almighty" is the same event as the dragon making war with the woman's offspring (Revelation 12:17).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effective methods will this end-time coalition utilize?</w:t>
      </w:r>
      <w:r w:rsidRPr="00DA1655">
        <w:rPr>
          <w:rFonts w:ascii="Garamond" w:hAnsi="Garamond"/>
          <w:sz w:val="24"/>
          <w:szCs w:val="24"/>
        </w:rPr>
        <w:t xml:space="preserve"> </w:t>
      </w:r>
    </w:p>
    <w:p w:rsidR="00DA1655" w:rsidRPr="00DA1655" w:rsidRDefault="002B22AC">
      <w:pPr>
        <w:rPr>
          <w:rFonts w:ascii="Garamond" w:hAnsi="Garamond"/>
          <w:i/>
          <w:sz w:val="24"/>
          <w:szCs w:val="24"/>
        </w:rPr>
      </w:pPr>
      <w:r w:rsidRPr="00DA1655">
        <w:rPr>
          <w:rFonts w:ascii="Garamond" w:hAnsi="Garamond"/>
          <w:b/>
          <w:i/>
          <w:sz w:val="24"/>
          <w:szCs w:val="24"/>
        </w:rPr>
        <w:t>Revelation 16:14</w:t>
      </w:r>
      <w:r w:rsidR="00DA1655" w:rsidRPr="00DA1655">
        <w:rPr>
          <w:rFonts w:ascii="Garamond" w:hAnsi="Garamond"/>
          <w:b/>
          <w:i/>
          <w:sz w:val="24"/>
          <w:szCs w:val="24"/>
        </w:rPr>
        <w:t xml:space="preserve">; </w:t>
      </w:r>
      <w:r w:rsidRPr="00DA1655">
        <w:rPr>
          <w:rFonts w:ascii="Garamond" w:hAnsi="Garamond"/>
          <w:b/>
          <w:i/>
          <w:sz w:val="24"/>
          <w:szCs w:val="24"/>
        </w:rPr>
        <w:t>Revela</w:t>
      </w:r>
      <w:r w:rsidRPr="00DA1655">
        <w:rPr>
          <w:rFonts w:ascii="Garamond" w:hAnsi="Garamond"/>
          <w:b/>
          <w:i/>
          <w:sz w:val="24"/>
          <w:szCs w:val="24"/>
        </w:rPr>
        <w:t>tion 13:13, 14</w:t>
      </w:r>
      <w:r w:rsidRPr="00DA1655">
        <w:rPr>
          <w:rFonts w:ascii="Garamond" w:hAnsi="Garamond"/>
          <w:i/>
          <w:sz w:val="24"/>
          <w:szCs w:val="24"/>
        </w:rPr>
        <w:t xml:space="preserve"> </w:t>
      </w:r>
    </w:p>
    <w:p w:rsidR="00DA1655" w:rsidRPr="00DA1655" w:rsidRDefault="00DA1655">
      <w:pPr>
        <w:rPr>
          <w:rFonts w:ascii="Garamond" w:hAnsi="Garamond"/>
          <w:i/>
          <w:sz w:val="24"/>
          <w:szCs w:val="24"/>
        </w:rPr>
      </w:pP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This end-ti</w:t>
      </w:r>
      <w:r w:rsidRPr="00DA1655">
        <w:rPr>
          <w:rFonts w:ascii="Garamond" w:hAnsi="Garamond"/>
          <w:sz w:val="24"/>
          <w:szCs w:val="24"/>
        </w:rPr>
        <w:t xml:space="preserve">me coalition will work mighty miracles by the spirits of devils, and almost the entire world will be convinced (Revelation 13:3) and deceived. Revelation 18:23 says, "By thy sorceries were all nations deceived." </w:t>
      </w:r>
    </w:p>
    <w:p w:rsidR="00DA1655" w:rsidRPr="00DA1655" w:rsidRDefault="00DA1655">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What will prevent God's end-time people</w:t>
      </w:r>
      <w:r w:rsidRPr="00DA1655">
        <w:rPr>
          <w:rFonts w:ascii="Garamond" w:hAnsi="Garamond"/>
          <w:b/>
          <w:sz w:val="24"/>
          <w:szCs w:val="24"/>
        </w:rPr>
        <w:t xml:space="preserve"> from being deceived?</w:t>
      </w:r>
      <w:r w:rsidRPr="00DA1655">
        <w:rPr>
          <w:rFonts w:ascii="Garamond" w:hAnsi="Garamond"/>
          <w:sz w:val="24"/>
          <w:szCs w:val="24"/>
        </w:rPr>
        <w:t xml:space="preserve"> </w:t>
      </w:r>
    </w:p>
    <w:p w:rsidR="00DA1655" w:rsidRPr="00DA1655" w:rsidRDefault="002B22AC">
      <w:pPr>
        <w:rPr>
          <w:rFonts w:ascii="Garamond" w:hAnsi="Garamond"/>
          <w:b/>
          <w:i/>
          <w:sz w:val="24"/>
          <w:szCs w:val="24"/>
        </w:rPr>
      </w:pPr>
      <w:r w:rsidRPr="00DA1655">
        <w:rPr>
          <w:rFonts w:ascii="Garamond" w:hAnsi="Garamond"/>
          <w:b/>
          <w:i/>
          <w:sz w:val="24"/>
          <w:szCs w:val="24"/>
        </w:rPr>
        <w:t>Isaiah 8:20</w:t>
      </w:r>
    </w:p>
    <w:p w:rsidR="00000000" w:rsidRPr="00DA1655" w:rsidRDefault="002B22AC">
      <w:pPr>
        <w:rPr>
          <w:rFonts w:ascii="Garamond" w:hAnsi="Garamond"/>
          <w:sz w:val="24"/>
          <w:szCs w:val="24"/>
        </w:rPr>
      </w:pP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b/>
          <w:sz w:val="24"/>
          <w:szCs w:val="24"/>
        </w:rPr>
        <w:t>NOTE:</w:t>
      </w:r>
      <w:r w:rsidRPr="00DA1655">
        <w:rPr>
          <w:rFonts w:ascii="Garamond" w:hAnsi="Garamond"/>
          <w:sz w:val="24"/>
          <w:szCs w:val="24"/>
        </w:rPr>
        <w:t xml:space="preserve"> God's people will need to test everything by the Bible. They will not be deceived, becaus</w:t>
      </w:r>
      <w:r w:rsidRPr="00DA1655">
        <w:rPr>
          <w:rFonts w:ascii="Garamond" w:hAnsi="Garamond"/>
          <w:sz w:val="24"/>
          <w:szCs w:val="24"/>
        </w:rPr>
        <w:t xml:space="preserve">e they will test the miracles and teachings to determine whether they come from spirits of devils or from the Lord. </w:t>
      </w:r>
    </w:p>
    <w:p w:rsidR="0058617E" w:rsidRPr="00DA1655" w:rsidRDefault="0058617E">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Today God is calling His people out of Babylon into the safety of His remnant church.</w:t>
      </w:r>
      <w:r w:rsidRPr="00DA1655">
        <w:rPr>
          <w:rFonts w:ascii="Garamond" w:hAnsi="Garamond"/>
          <w:sz w:val="24"/>
          <w:szCs w:val="24"/>
        </w:rPr>
        <w:t xml:space="preserve"> He says that those who remain in Babyl</w:t>
      </w:r>
      <w:r w:rsidRPr="00DA1655">
        <w:rPr>
          <w:rFonts w:ascii="Garamond" w:hAnsi="Garamond"/>
          <w:sz w:val="24"/>
          <w:szCs w:val="24"/>
        </w:rPr>
        <w:t xml:space="preserve">on will partake of her sins and receive her plagues. In Noah's day, only eight people entered the ark God had provided for their salvation. All others perished. Today He provides His remnant church as an ark of safety, and millions are entering. Jesus is </w:t>
      </w:r>
      <w:r w:rsidRPr="00DA1655">
        <w:rPr>
          <w:rFonts w:ascii="Garamond" w:hAnsi="Garamond"/>
          <w:sz w:val="24"/>
          <w:szCs w:val="24"/>
        </w:rPr>
        <w:lastRenderedPageBreak/>
        <w:t>i</w:t>
      </w:r>
      <w:r w:rsidRPr="00DA1655">
        <w:rPr>
          <w:rFonts w:ascii="Garamond" w:hAnsi="Garamond"/>
          <w:sz w:val="24"/>
          <w:szCs w:val="24"/>
        </w:rPr>
        <w:t xml:space="preserve">nviting you to "Come thou and </w:t>
      </w:r>
      <w:proofErr w:type="gramStart"/>
      <w:r w:rsidRPr="00DA1655">
        <w:rPr>
          <w:rFonts w:ascii="Garamond" w:hAnsi="Garamond"/>
          <w:sz w:val="24"/>
          <w:szCs w:val="24"/>
        </w:rPr>
        <w:t>all thy</w:t>
      </w:r>
      <w:proofErr w:type="gramEnd"/>
      <w:r w:rsidRPr="00DA1655">
        <w:rPr>
          <w:rFonts w:ascii="Garamond" w:hAnsi="Garamond"/>
          <w:sz w:val="24"/>
          <w:szCs w:val="24"/>
        </w:rPr>
        <w:t xml:space="preserve"> house into the ark." Genesis 7:1. Will you say "Yes" to His invitation today? </w:t>
      </w:r>
    </w:p>
    <w:p w:rsidR="0058617E" w:rsidRPr="00DA1655" w:rsidRDefault="0058617E">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Supplement</w:t>
      </w:r>
      <w:r w:rsidRPr="00DA1655">
        <w:rPr>
          <w:rFonts w:ascii="Garamond" w:hAnsi="Garamond"/>
          <w:sz w:val="24"/>
          <w:szCs w:val="24"/>
        </w:rPr>
        <w:t xml:space="preserve"> </w:t>
      </w:r>
    </w:p>
    <w:p w:rsidR="00000000" w:rsidRPr="00DA1655" w:rsidRDefault="002B22AC">
      <w:pPr>
        <w:rPr>
          <w:rFonts w:ascii="Garamond" w:hAnsi="Garamond"/>
          <w:sz w:val="24"/>
          <w:szCs w:val="24"/>
        </w:rPr>
      </w:pPr>
      <w:r w:rsidRPr="00DA1655">
        <w:rPr>
          <w:rFonts w:ascii="Garamond" w:hAnsi="Garamond"/>
          <w:b/>
          <w:sz w:val="24"/>
          <w:szCs w:val="24"/>
        </w:rPr>
        <w:t xml:space="preserve">This section provides additional information for further study. </w:t>
      </w:r>
    </w:p>
    <w:p w:rsidR="00000000" w:rsidRPr="00DA1655" w:rsidRDefault="002B22AC">
      <w:pPr>
        <w:rPr>
          <w:rFonts w:ascii="Garamond" w:hAnsi="Garamond"/>
          <w:sz w:val="24"/>
          <w:szCs w:val="24"/>
        </w:rPr>
      </w:pPr>
      <w:r w:rsidRPr="00DA1655">
        <w:rPr>
          <w:rFonts w:ascii="Garamond" w:hAnsi="Garamond"/>
          <w:b/>
          <w:i/>
          <w:sz w:val="24"/>
          <w:szCs w:val="24"/>
        </w:rPr>
        <w:t>How Powerful Are the USA and Rome?</w:t>
      </w:r>
      <w:r w:rsidRPr="00DA1655">
        <w:rPr>
          <w:rFonts w:ascii="Garamond" w:hAnsi="Garamond"/>
          <w:sz w:val="24"/>
          <w:szCs w:val="24"/>
        </w:rPr>
        <w:t xml:space="preserve"> </w:t>
      </w:r>
    </w:p>
    <w:p w:rsidR="00000000" w:rsidRPr="00DA1655" w:rsidRDefault="002B22AC">
      <w:pPr>
        <w:ind w:left="360"/>
        <w:rPr>
          <w:rFonts w:ascii="Garamond" w:hAnsi="Garamond"/>
          <w:sz w:val="24"/>
          <w:szCs w:val="24"/>
        </w:rPr>
      </w:pPr>
      <w:r w:rsidRPr="00DA1655">
        <w:rPr>
          <w:rFonts w:ascii="Garamond" w:hAnsi="Garamond"/>
          <w:sz w:val="24"/>
          <w:szCs w:val="24"/>
        </w:rPr>
        <w:t>Reve</w:t>
      </w:r>
      <w:r w:rsidRPr="00DA1655">
        <w:rPr>
          <w:rFonts w:ascii="Garamond" w:hAnsi="Garamond"/>
          <w:sz w:val="24"/>
          <w:szCs w:val="24"/>
        </w:rPr>
        <w:t xml:space="preserve">lation chapter 13 points out that in the end-time, the papacy and the United States will team up to influence the entire world to worship the beast. Are these entities powerful enough to accomplish this? </w:t>
      </w:r>
    </w:p>
    <w:p w:rsidR="0058617E" w:rsidRPr="00DA1655" w:rsidRDefault="0058617E">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THE PAPACY</w:t>
      </w:r>
      <w:r w:rsidRPr="00DA1655">
        <w:rPr>
          <w:rFonts w:ascii="Garamond" w:hAnsi="Garamond"/>
          <w:sz w:val="24"/>
          <w:szCs w:val="24"/>
        </w:rPr>
        <w:t xml:space="preserve"> </w:t>
      </w:r>
    </w:p>
    <w:p w:rsidR="00000000" w:rsidRPr="00DA1655" w:rsidRDefault="002B22AC">
      <w:pPr>
        <w:ind w:left="360"/>
        <w:rPr>
          <w:rFonts w:ascii="Garamond" w:hAnsi="Garamond"/>
          <w:sz w:val="24"/>
          <w:szCs w:val="24"/>
        </w:rPr>
      </w:pPr>
      <w:r w:rsidRPr="00DA1655">
        <w:rPr>
          <w:rFonts w:ascii="Garamond" w:hAnsi="Garamond"/>
          <w:sz w:val="24"/>
          <w:szCs w:val="24"/>
        </w:rPr>
        <w:t xml:space="preserve">The papacy is by far the strongest </w:t>
      </w:r>
      <w:proofErr w:type="spellStart"/>
      <w:r w:rsidRPr="00DA1655">
        <w:rPr>
          <w:rFonts w:ascii="Garamond" w:hAnsi="Garamond"/>
          <w:sz w:val="24"/>
          <w:szCs w:val="24"/>
        </w:rPr>
        <w:t>reli</w:t>
      </w:r>
      <w:r w:rsidRPr="00DA1655">
        <w:rPr>
          <w:rFonts w:ascii="Garamond" w:hAnsi="Garamond"/>
          <w:sz w:val="24"/>
          <w:szCs w:val="24"/>
        </w:rPr>
        <w:t>gio</w:t>
      </w:r>
      <w:proofErr w:type="spellEnd"/>
      <w:r w:rsidRPr="00DA1655">
        <w:rPr>
          <w:rFonts w:ascii="Garamond" w:hAnsi="Garamond"/>
          <w:sz w:val="24"/>
          <w:szCs w:val="24"/>
        </w:rPr>
        <w:t xml:space="preserve">-political power in the world. Nearly every leading country has an official ambassador or state representative at the Vatican. The pope is revered and welcomed by virtually all countries. Former U.S.S.R. leader Mikhail Gorbachev said, "Everything which </w:t>
      </w:r>
      <w:r w:rsidRPr="00DA1655">
        <w:rPr>
          <w:rFonts w:ascii="Garamond" w:hAnsi="Garamond"/>
          <w:sz w:val="24"/>
          <w:szCs w:val="24"/>
        </w:rPr>
        <w:t>took place in Eastern Europe in recent years would have been impossible without the Pope's efforts and the enormous role, including the political role, which he played in the world arena." *Toronto Star, March 9, 1992, p. A-1. The pope has made more than 5</w:t>
      </w:r>
      <w:r w:rsidRPr="00DA1655">
        <w:rPr>
          <w:rFonts w:ascii="Garamond" w:hAnsi="Garamond"/>
          <w:sz w:val="24"/>
          <w:szCs w:val="24"/>
        </w:rPr>
        <w:t xml:space="preserve">0 world trips to achieve his goal of unifying the religious world under the papacy's leadership by the end of this century. </w:t>
      </w:r>
    </w:p>
    <w:p w:rsidR="0058617E" w:rsidRPr="00DA1655" w:rsidRDefault="0058617E">
      <w:pPr>
        <w:rPr>
          <w:rFonts w:ascii="Garamond" w:hAnsi="Garamond"/>
          <w:b/>
          <w:sz w:val="24"/>
          <w:szCs w:val="24"/>
        </w:rPr>
      </w:pPr>
    </w:p>
    <w:p w:rsidR="00000000" w:rsidRPr="00DA1655" w:rsidRDefault="002B22AC">
      <w:pPr>
        <w:rPr>
          <w:rFonts w:ascii="Garamond" w:hAnsi="Garamond"/>
          <w:sz w:val="24"/>
          <w:szCs w:val="24"/>
        </w:rPr>
      </w:pPr>
      <w:r w:rsidRPr="00DA1655">
        <w:rPr>
          <w:rFonts w:ascii="Garamond" w:hAnsi="Garamond"/>
          <w:b/>
          <w:sz w:val="24"/>
          <w:szCs w:val="24"/>
        </w:rPr>
        <w:t>THE UNITED STATES OF AMERICA</w:t>
      </w:r>
      <w:r w:rsidRPr="00DA1655">
        <w:rPr>
          <w:rFonts w:ascii="Garamond" w:hAnsi="Garamond"/>
          <w:sz w:val="24"/>
          <w:szCs w:val="24"/>
        </w:rPr>
        <w:t xml:space="preserve"> </w:t>
      </w:r>
    </w:p>
    <w:p w:rsidR="00000000" w:rsidRPr="00DA1655" w:rsidRDefault="002B22AC">
      <w:pPr>
        <w:ind w:left="360"/>
        <w:rPr>
          <w:rFonts w:ascii="Garamond" w:hAnsi="Garamond"/>
          <w:sz w:val="24"/>
          <w:szCs w:val="24"/>
        </w:rPr>
      </w:pPr>
      <w:r w:rsidRPr="00DA1655">
        <w:rPr>
          <w:rFonts w:ascii="Garamond" w:hAnsi="Garamond"/>
          <w:sz w:val="24"/>
          <w:szCs w:val="24"/>
        </w:rPr>
        <w:t>America is now looked upon as the number one military power and center of influence. "[America is] th</w:t>
      </w:r>
      <w:r w:rsidRPr="00DA1655">
        <w:rPr>
          <w:rFonts w:ascii="Garamond" w:hAnsi="Garamond"/>
          <w:sz w:val="24"/>
          <w:szCs w:val="24"/>
        </w:rPr>
        <w:t xml:space="preserve">e planet's sole remaining superpower." </w:t>
      </w:r>
      <w:proofErr w:type="gramStart"/>
      <w:r w:rsidRPr="00DA1655">
        <w:rPr>
          <w:rFonts w:ascii="Garamond" w:hAnsi="Garamond"/>
          <w:sz w:val="24"/>
          <w:szCs w:val="24"/>
        </w:rPr>
        <w:t>*"The UN Obsession," Time, May 9, 1994, p. 86.</w:t>
      </w:r>
      <w:proofErr w:type="gramEnd"/>
      <w:r w:rsidRPr="00DA1655">
        <w:rPr>
          <w:rFonts w:ascii="Garamond" w:hAnsi="Garamond"/>
          <w:sz w:val="24"/>
          <w:szCs w:val="24"/>
        </w:rPr>
        <w:t xml:space="preserve"> </w:t>
      </w:r>
      <w:r w:rsidRPr="00DA1655">
        <w:rPr>
          <w:rFonts w:ascii="Garamond" w:hAnsi="Garamond"/>
          <w:sz w:val="24"/>
          <w:szCs w:val="24"/>
        </w:rPr>
        <w:br/>
        <w:t xml:space="preserve">"America's power will now determine all major global events." </w:t>
      </w:r>
      <w:proofErr w:type="gramStart"/>
      <w:r w:rsidRPr="00DA1655">
        <w:rPr>
          <w:rFonts w:ascii="Garamond" w:hAnsi="Garamond"/>
          <w:sz w:val="24"/>
          <w:szCs w:val="24"/>
        </w:rPr>
        <w:t xml:space="preserve">*Jim </w:t>
      </w:r>
      <w:proofErr w:type="spellStart"/>
      <w:r w:rsidRPr="00DA1655">
        <w:rPr>
          <w:rFonts w:ascii="Garamond" w:hAnsi="Garamond"/>
          <w:sz w:val="24"/>
          <w:szCs w:val="24"/>
        </w:rPr>
        <w:t>Hoaglad</w:t>
      </w:r>
      <w:proofErr w:type="spellEnd"/>
      <w:r w:rsidRPr="00DA1655">
        <w:rPr>
          <w:rFonts w:ascii="Garamond" w:hAnsi="Garamond"/>
          <w:sz w:val="24"/>
          <w:szCs w:val="24"/>
        </w:rPr>
        <w:t>, "Of Heroes ...," The Washington Post, August 21, 1991, p. A-23.</w:t>
      </w:r>
      <w:proofErr w:type="gramEnd"/>
      <w:r w:rsidRPr="00DA1655">
        <w:rPr>
          <w:rFonts w:ascii="Garamond" w:hAnsi="Garamond"/>
          <w:sz w:val="24"/>
          <w:szCs w:val="24"/>
        </w:rPr>
        <w:t xml:space="preserve"> Bible prophecy predicts with </w:t>
      </w:r>
      <w:r w:rsidRPr="00DA1655">
        <w:rPr>
          <w:rFonts w:ascii="Garamond" w:hAnsi="Garamond"/>
          <w:sz w:val="24"/>
          <w:szCs w:val="24"/>
        </w:rPr>
        <w:t xml:space="preserve">clarity that the United States of America and the papacy will join hands, and world events clearly show that the coalition is being formed. </w:t>
      </w:r>
    </w:p>
    <w:p w:rsidR="002B22AC" w:rsidRDefault="002B22AC">
      <w:pPr>
        <w:jc w:val="center"/>
        <w:rPr>
          <w:i/>
          <w:sz w:val="20"/>
        </w:rPr>
      </w:pPr>
    </w:p>
    <w:sectPr w:rsidR="002B22AC">
      <w:footerReference w:type="even" r:id="rId6"/>
      <w:footerReference w:type="default" r:id="rId7"/>
      <w:pgSz w:w="12240" w:h="15840"/>
      <w:pgMar w:top="1440" w:right="1440" w:bottom="1440" w:left="1440" w:header="1440" w:footer="144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22AC" w:rsidRDefault="002B22AC" w:rsidP="00E017D1">
      <w:r>
        <w:separator/>
      </w:r>
    </w:p>
  </w:endnote>
  <w:endnote w:type="continuationSeparator" w:id="0">
    <w:p w:rsidR="002B22AC" w:rsidRDefault="002B22AC" w:rsidP="00E017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2B22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2B22A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2B22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E5C83">
      <w:rPr>
        <w:rStyle w:val="PageNumber"/>
        <w:noProof/>
      </w:rPr>
      <w:t>1</w:t>
    </w:r>
    <w:r>
      <w:rPr>
        <w:rStyle w:val="PageNumber"/>
      </w:rPr>
      <w:fldChar w:fldCharType="end"/>
    </w:r>
  </w:p>
  <w:p w:rsidR="00000000" w:rsidRDefault="002B22A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22AC" w:rsidRDefault="002B22AC" w:rsidP="00E017D1">
      <w:r>
        <w:separator/>
      </w:r>
    </w:p>
  </w:footnote>
  <w:footnote w:type="continuationSeparator" w:id="0">
    <w:p w:rsidR="002B22AC" w:rsidRDefault="002B22AC" w:rsidP="00E017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4B5C4C"/>
    <w:rsid w:val="002B22AC"/>
    <w:rsid w:val="004B5C4C"/>
    <w:rsid w:val="0058617E"/>
    <w:rsid w:val="008E5C83"/>
    <w:rsid w:val="00DA16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Subtitle">
    <w:name w:val="Subtitle"/>
    <w:basedOn w:val="Normal"/>
    <w:link w:val="SubtitleChar"/>
    <w:qFormat/>
    <w:rsid w:val="0058617E"/>
    <w:pPr>
      <w:jc w:val="center"/>
    </w:pPr>
    <w:rPr>
      <w:rFonts w:ascii="Times New Roman" w:hAnsi="Times New Roman"/>
      <w:sz w:val="24"/>
      <w:lang w:val="en-AU"/>
    </w:rPr>
  </w:style>
  <w:style w:type="character" w:customStyle="1" w:styleId="SubtitleChar">
    <w:name w:val="Subtitle Char"/>
    <w:basedOn w:val="DefaultParagraphFont"/>
    <w:link w:val="Subtitle"/>
    <w:rsid w:val="0058617E"/>
    <w:rPr>
      <w:sz w:val="24"/>
      <w:lang w:val="en-AU"/>
    </w:rPr>
  </w:style>
  <w:style w:type="paragraph" w:styleId="PlainText">
    <w:name w:val="Plain Text"/>
    <w:basedOn w:val="Normal"/>
    <w:link w:val="PlainTextChar"/>
    <w:rsid w:val="0058617E"/>
    <w:rPr>
      <w:rFonts w:ascii="Courier New" w:hAnsi="Courier New"/>
      <w:sz w:val="20"/>
      <w:lang w:val="en-AU"/>
    </w:rPr>
  </w:style>
  <w:style w:type="character" w:customStyle="1" w:styleId="PlainTextChar">
    <w:name w:val="Plain Text Char"/>
    <w:basedOn w:val="DefaultParagraphFont"/>
    <w:link w:val="PlainText"/>
    <w:rsid w:val="0058617E"/>
    <w:rPr>
      <w:rFonts w:ascii="Courier New" w:hAnsi="Courier New"/>
      <w:lang w:val="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1922</Words>
  <Characters>10957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Topic # 19 - The Daughter's Dance</vt:lpstr>
    </vt:vector>
  </TitlesOfParts>
  <Company>Wennell</Company>
  <LinksUpToDate>false</LinksUpToDate>
  <CharactersWithSpaces>12854</CharactersWithSpaces>
  <SharedDoc>false</SharedDoc>
  <HLinks>
    <vt:vector size="6" baseType="variant">
      <vt:variant>
        <vt:i4>4390999</vt:i4>
      </vt:variant>
      <vt:variant>
        <vt:i4>0</vt:i4>
      </vt:variant>
      <vt:variant>
        <vt:i4>0</vt:i4>
      </vt:variant>
      <vt:variant>
        <vt:i4>5</vt:i4>
      </vt:variant>
      <vt:variant>
        <vt:lpwstr>http://www.amazingfacts.org/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 19 - The Daughter's Dance</dc:title>
  <dc:creator>Bill</dc:creator>
  <cp:lastModifiedBy>CCAMACHO</cp:lastModifiedBy>
  <cp:revision>5</cp:revision>
  <dcterms:created xsi:type="dcterms:W3CDTF">2010-11-15T01:31:00Z</dcterms:created>
  <dcterms:modified xsi:type="dcterms:W3CDTF">2010-11-15T01:36:00Z</dcterms:modified>
</cp:coreProperties>
</file>